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E124F" w:rsidR="00D2596B" w:rsidP="003D4600" w:rsidRDefault="00D2596B" w14:paraId="53107FC4" w14:textId="77777777">
      <w:pPr>
        <w:spacing w:line="360" w:lineRule="auto"/>
        <w:jc w:val="center"/>
        <w:rPr>
          <w:rFonts w:ascii="Arial" w:hAnsi="Arial" w:cs="Arial"/>
          <w:b/>
          <w:bCs/>
          <w:color w:val="0072BC"/>
          <w:sz w:val="32"/>
          <w:szCs w:val="32"/>
        </w:rPr>
      </w:pPr>
      <w:r w:rsidRPr="005E124F">
        <w:rPr>
          <w:rFonts w:ascii="Arial" w:hAnsi="Arial" w:cs="Arial"/>
          <w:b/>
          <w:bCs/>
          <w:color w:val="0072BC"/>
          <w:sz w:val="32"/>
          <w:szCs w:val="32"/>
        </w:rPr>
        <w:t>د مهاجرينو او مهاجرينو د هوساينې خدمتونه</w:t>
      </w:r>
    </w:p>
    <w:p w:rsidRPr="005E124F" w:rsidR="00444BEC" w:rsidP="0054786A" w:rsidRDefault="00444BEC" w14:paraId="031EA5C4" w14:textId="77777777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5E124F">
        <w:rPr>
          <w:rFonts w:ascii="Arial" w:hAnsi="Arial" w:cs="Arial"/>
          <w:sz w:val="28"/>
          <w:szCs w:val="28"/>
        </w:rPr>
        <w:t>د بدن، ذهن، او اړيکو روغتيا</w:t>
      </w:r>
    </w:p>
    <w:p w:rsidRPr="0032129C" w:rsidR="00C3113A" w:rsidP="0054786A" w:rsidRDefault="0032129C" w14:paraId="37F941A2" w14:textId="56D922B3">
      <w:pPr>
        <w:spacing w:line="360" w:lineRule="auto"/>
        <w:jc w:val="center"/>
        <w:rPr>
          <w:rFonts w:ascii="Arial" w:hAnsi="Arial" w:cs="Arial"/>
          <w:b w:val="1"/>
          <w:bCs w:val="1"/>
          <w:sz w:val="32"/>
          <w:szCs w:val="32"/>
          <w:u w:val="single"/>
        </w:rPr>
      </w:pPr>
      <w:r w:rsidRPr="005E124F" w:rsidR="005E124F">
        <w:rPr>
          <w:rFonts w:ascii="Arial" w:hAnsi="Arial" w:cs="Arial"/>
        </w:rPr>
        <w:t xml:space="preserve"> </w:t>
      </w:r>
      <w:r w:rsidRPr="0032129C" w:rsidR="0032129C">
        <w:rPr>
          <w:rFonts w:ascii="Arial" w:hAnsi="Arial" w:cs="Arial"/>
          <w:b w:val="1"/>
          <w:bCs w:val="1"/>
          <w:color w:val="58B947"/>
          <w:sz w:val="32"/>
          <w:szCs w:val="32"/>
          <w:u w:val="single"/>
          <w:rtl w:val="1"/>
        </w:rPr>
        <w:t>تاسو</w:t>
      </w:r>
      <w:r w:rsidRPr="0032129C" w:rsidR="0032129C">
        <w:rPr>
          <w:b w:val="1"/>
          <w:bCs w:val="1"/>
          <w:color w:val="58B947"/>
          <w:sz w:val="32"/>
          <w:szCs w:val="32"/>
          <w:u w:val="single"/>
          <w:rtl w:val="1"/>
        </w:rPr>
        <w:t xml:space="preserve"> </w:t>
      </w:r>
      <w:r w:rsidRPr="0032129C" w:rsidR="0032129C">
        <w:rPr>
          <w:rFonts w:ascii="Arial" w:hAnsi="Arial" w:cs="Arial"/>
          <w:b w:val="1"/>
          <w:bCs w:val="1"/>
          <w:color w:val="58B947"/>
          <w:sz w:val="32"/>
          <w:szCs w:val="32"/>
          <w:u w:val="single"/>
          <w:rtl w:val="1"/>
        </w:rPr>
        <w:t>يوا</w:t>
      </w:r>
      <w:r w:rsidRPr="0032129C" w:rsidR="0032129C">
        <w:rPr>
          <w:rFonts w:ascii="Tahoma" w:hAnsi="Tahoma" w:cs="Tahoma"/>
          <w:b w:val="1"/>
          <w:bCs w:val="1"/>
          <w:color w:val="58B947"/>
          <w:sz w:val="32"/>
          <w:szCs w:val="32"/>
          <w:u w:val="single"/>
        </w:rPr>
        <w:t>ը</w:t>
      </w:r>
      <w:r w:rsidRPr="0032129C" w:rsidR="0032129C">
        <w:rPr>
          <w:rFonts w:ascii="Arial" w:hAnsi="Arial" w:cs="Arial"/>
          <w:b w:val="1"/>
          <w:bCs w:val="1"/>
          <w:color w:val="58B947"/>
          <w:sz w:val="32"/>
          <w:szCs w:val="32"/>
          <w:u w:val="single"/>
          <w:rtl w:val="1"/>
        </w:rPr>
        <w:t>ې</w:t>
      </w:r>
      <w:r w:rsidRPr="0032129C" w:rsidR="0032129C">
        <w:rPr>
          <w:b w:val="1"/>
          <w:bCs w:val="1"/>
          <w:color w:val="58B947"/>
          <w:sz w:val="32"/>
          <w:szCs w:val="32"/>
          <w:u w:val="single"/>
          <w:rtl w:val="1"/>
        </w:rPr>
        <w:t xml:space="preserve"> </w:t>
      </w:r>
      <w:r w:rsidRPr="0032129C" w:rsidR="0032129C">
        <w:rPr>
          <w:rFonts w:ascii="Arial" w:hAnsi="Arial" w:cs="Arial"/>
          <w:b w:val="1"/>
          <w:bCs w:val="1"/>
          <w:color w:val="58B947"/>
          <w:sz w:val="32"/>
          <w:szCs w:val="32"/>
          <w:u w:val="single"/>
          <w:rtl w:val="1"/>
        </w:rPr>
        <w:t>نه</w:t>
      </w:r>
      <w:r w:rsidRPr="0032129C" w:rsidR="0032129C">
        <w:rPr>
          <w:b w:val="1"/>
          <w:bCs w:val="1"/>
          <w:color w:val="58B947"/>
          <w:sz w:val="32"/>
          <w:szCs w:val="32"/>
          <w:u w:val="single"/>
          <w:rtl w:val="1"/>
        </w:rPr>
        <w:t xml:space="preserve"> </w:t>
      </w:r>
      <w:r w:rsidRPr="0032129C" w:rsidR="0032129C">
        <w:rPr>
          <w:rFonts w:ascii="Arial" w:hAnsi="Arial" w:cs="Arial"/>
          <w:b w:val="1"/>
          <w:bCs w:val="1"/>
          <w:color w:val="58B947"/>
          <w:sz w:val="32"/>
          <w:szCs w:val="32"/>
          <w:u w:val="single"/>
          <w:rtl w:val="1"/>
        </w:rPr>
        <w:t>ياست</w:t>
      </w:r>
      <w:r w:rsidRPr="0032129C" w:rsidR="0032129C">
        <w:rPr>
          <w:b w:val="1"/>
          <w:bCs w:val="1"/>
          <w:color w:val="58B947"/>
          <w:sz w:val="32"/>
          <w:szCs w:val="32"/>
          <w:u w:val="single"/>
        </w:rPr>
        <w:t>.</w:t>
      </w:r>
    </w:p>
    <w:p w:rsidRPr="00942A8E" w:rsidR="005E124F" w:rsidP="3FC6672F" w:rsidRDefault="005E124F" w14:paraId="668BAA8E" w14:textId="6965AC45">
      <w:pPr>
        <w:spacing w:line="360" w:lineRule="auto"/>
        <w:jc w:val="right"/>
        <w:rPr>
          <w:rFonts w:ascii="Arial" w:hAnsi="Arial" w:cs="Arial"/>
          <w:color w:val="0072BC"/>
          <w:sz w:val="28"/>
          <w:szCs w:val="28"/>
        </w:rPr>
      </w:pPr>
    </w:p>
    <w:p w:rsidRPr="00942A8E" w:rsidR="005E124F" w:rsidP="3FC6672F" w:rsidRDefault="005E124F" w14:paraId="1776E1CF" w14:textId="7F79DEF6">
      <w:pPr>
        <w:spacing w:line="360" w:lineRule="auto"/>
        <w:jc w:val="right"/>
        <w:rPr>
          <w:rFonts w:ascii="Arial" w:hAnsi="Arial" w:cs="Arial"/>
          <w:color w:val="0072BC"/>
          <w:sz w:val="28"/>
          <w:szCs w:val="28"/>
        </w:rPr>
      </w:pP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د</w:t>
      </w:r>
      <w:r w:rsidRPr="3FC6672F" w:rsidR="1748FC11">
        <w:rPr>
          <w:color w:val="0072BC"/>
          <w:sz w:val="28"/>
          <w:szCs w:val="28"/>
        </w:rPr>
        <w:t xml:space="preserve">LSI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کارمندان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کولی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شي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تاسو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سره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د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ژوند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ننךونو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سره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مرسته</w:t>
      </w:r>
      <w:r w:rsidRPr="3FC6672F" w:rsidR="1748FC11">
        <w:rPr>
          <w:color w:val="0072BC"/>
          <w:sz w:val="28"/>
          <w:szCs w:val="28"/>
          <w:rtl w:val="1"/>
        </w:rPr>
        <w:t xml:space="preserve"> </w:t>
      </w:r>
      <w:r w:rsidRPr="3FC6672F" w:rsidR="1748FC11">
        <w:rPr>
          <w:rFonts w:ascii="Arial" w:hAnsi="Arial" w:cs="Arial"/>
          <w:color w:val="0072BC"/>
          <w:sz w:val="28"/>
          <w:szCs w:val="28"/>
          <w:rtl w:val="1"/>
        </w:rPr>
        <w:t>وکړی</w:t>
      </w:r>
      <w:r w:rsidRPr="3FC6672F" w:rsidR="1748FC11">
        <w:rPr>
          <w:color w:val="0072BC"/>
          <w:sz w:val="28"/>
          <w:szCs w:val="28"/>
        </w:rPr>
        <w:t>.</w:t>
      </w:r>
    </w:p>
    <w:tbl>
      <w:tblPr>
        <w:tblStyle w:val="TableGrid"/>
        <w:tblW w:w="0" w:type="auto"/>
        <w:tblInd w:w="-453" w:type="dxa"/>
        <w:tblLook w:val="04A0" w:firstRow="1" w:lastRow="0" w:firstColumn="1" w:lastColumn="0" w:noHBand="0" w:noVBand="1"/>
      </w:tblPr>
      <w:tblGrid>
        <w:gridCol w:w="4680"/>
        <w:gridCol w:w="4860"/>
      </w:tblGrid>
      <w:tr w:rsidR="3FC6672F" w:rsidTr="3FC6672F" w14:paraId="4A0318F0">
        <w:trPr>
          <w:trHeight w:val="300"/>
        </w:trPr>
        <w:tc>
          <w:tcPr>
            <w:tcW w:w="4680" w:type="dxa"/>
            <w:tcBorders>
              <w:top w:val="single" w:color="FFFFFF" w:themeColor="background1" w:sz="2"/>
              <w:left w:val="single" w:color="FFFFFF" w:themeColor="background1" w:sz="2"/>
              <w:bottom w:val="single" w:color="FFFFFF" w:themeColor="background1" w:sz="2"/>
              <w:right w:val="single" w:color="FFFFFF" w:themeColor="background1" w:sz="2"/>
            </w:tcBorders>
            <w:tcMar/>
          </w:tcPr>
          <w:p w:rsidR="3FC6672F" w:rsidP="3FC6672F" w:rsidRDefault="3FC6672F" w14:paraId="7BB26051">
            <w:pPr>
              <w:pStyle w:val="ListParagraph"/>
              <w:jc w:val="right"/>
              <w:rPr>
                <w:rFonts w:ascii="Mangal" w:hAnsi="Mangal" w:cs="Mangal"/>
              </w:rPr>
            </w:pPr>
            <w:r w:rsidRPr="3FC6672F" w:rsidR="3FC6672F">
              <w:rPr>
                <w:rFonts w:ascii="Arial" w:hAnsi="Arial" w:cs="Arial"/>
              </w:rPr>
              <w:t>١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په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خوب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کې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ستونزه</w:t>
            </w:r>
            <w:r w:rsidRPr="3FC6672F" w:rsidR="3FC6672F">
              <w:rPr>
                <w:rFonts w:ascii="Mangal" w:hAnsi="Mangal" w:cs="Mangal"/>
              </w:rPr>
              <w:t xml:space="preserve"> </w:t>
            </w:r>
          </w:p>
          <w:p w:rsidR="3FC6672F" w:rsidP="3FC6672F" w:rsidRDefault="3FC6672F" w14:paraId="1A349ECB">
            <w:pPr>
              <w:pStyle w:val="ListParagraph"/>
              <w:jc w:val="right"/>
              <w:rPr>
                <w:rFonts w:ascii="Mangal" w:hAnsi="Mangal" w:cs="Mangal"/>
              </w:rPr>
            </w:pPr>
            <w:r w:rsidRPr="3FC6672F" w:rsidR="3FC6672F">
              <w:rPr>
                <w:rFonts w:ascii="Arial" w:hAnsi="Arial" w:cs="Arial"/>
              </w:rPr>
              <w:t>٢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ژور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فکر</w:t>
            </w:r>
            <w:r w:rsidRPr="3FC6672F" w:rsidR="3FC6672F">
              <w:rPr>
                <w:rFonts w:ascii="Mangal" w:hAnsi="Mangal" w:cs="Mangal"/>
              </w:rPr>
              <w:t xml:space="preserve"> </w:t>
            </w:r>
          </w:p>
          <w:p w:rsidR="3FC6672F" w:rsidP="3FC6672F" w:rsidRDefault="3FC6672F" w14:paraId="169C30A0">
            <w:pPr>
              <w:pStyle w:val="ListParagraph"/>
              <w:jc w:val="right"/>
              <w:rPr>
                <w:rFonts w:ascii="Mangal" w:hAnsi="Mangal" w:cs="Mangal"/>
              </w:rPr>
            </w:pPr>
            <w:r w:rsidRPr="3FC6672F" w:rsidR="3FC6672F">
              <w:rPr>
                <w:rFonts w:ascii="Arial" w:hAnsi="Arial" w:cs="Arial"/>
              </w:rPr>
              <w:t>٣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د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ست֕يا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احساس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کول</w:t>
            </w:r>
            <w:r w:rsidRPr="3FC6672F" w:rsidR="3FC6672F">
              <w:rPr>
                <w:rFonts w:ascii="Mangal" w:hAnsi="Mangal" w:cs="Mangal"/>
              </w:rPr>
              <w:t xml:space="preserve"> </w:t>
            </w:r>
          </w:p>
          <w:p w:rsidR="3FC6672F" w:rsidP="3FC6672F" w:rsidRDefault="3FC6672F" w14:paraId="1CCFA506">
            <w:pPr>
              <w:pStyle w:val="ListParagraph"/>
              <w:jc w:val="right"/>
              <w:rPr>
                <w:rFonts w:ascii="Mangal" w:hAnsi="Mangal" w:cs="Mangal"/>
              </w:rPr>
            </w:pPr>
            <w:r w:rsidRPr="3FC6672F" w:rsidR="3FC6672F">
              <w:rPr>
                <w:rFonts w:ascii="Arial" w:hAnsi="Arial" w:cs="Arial"/>
              </w:rPr>
              <w:t>۴</w:t>
            </w:r>
            <w:r w:rsidR="3FC6672F">
              <w:rPr/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د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اړيکو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ننךونې</w:t>
            </w:r>
            <w:r w:rsidRPr="3FC6672F" w:rsidR="3FC6672F">
              <w:rPr>
                <w:rFonts w:ascii="Mangal" w:hAnsi="Mangal" w:cs="Mangal"/>
              </w:rPr>
              <w:t xml:space="preserve"> </w:t>
            </w:r>
          </w:p>
          <w:p w:rsidR="3FC6672F" w:rsidP="3FC6672F" w:rsidRDefault="3FC6672F" w14:paraId="2B61A18F">
            <w:pPr>
              <w:pStyle w:val="ListParagraph"/>
              <w:jc w:val="right"/>
              <w:rPr>
                <w:rFonts w:ascii="Mangal" w:hAnsi="Mangal" w:cs="Mangal"/>
              </w:rPr>
            </w:pPr>
            <w:r w:rsidRPr="3FC6672F" w:rsidR="3FC6672F">
              <w:rPr>
                <w:rFonts w:ascii="Arial" w:hAnsi="Arial" w:cs="Arial"/>
              </w:rPr>
              <w:t>۵</w:t>
            </w:r>
            <w:r w:rsidR="3FC6672F">
              <w:rPr/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د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ماشومانو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سره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ستونزې</w:t>
            </w:r>
            <w:r w:rsidRPr="3FC6672F" w:rsidR="3FC6672F">
              <w:rPr>
                <w:rFonts w:ascii="Mangal" w:hAnsi="Mangal" w:cs="Mangal"/>
              </w:rPr>
              <w:t xml:space="preserve"> </w:t>
            </w:r>
          </w:p>
          <w:p w:rsidR="3FC6672F" w:rsidP="3FC6672F" w:rsidRDefault="3FC6672F" w14:paraId="031D473A" w14:textId="457550AF">
            <w:pPr>
              <w:pStyle w:val="ListParagraph"/>
              <w:jc w:val="right"/>
              <w:rPr>
                <w:rFonts w:ascii="Arial" w:hAnsi="Arial" w:cs="Arial"/>
                <w:color w:val="000000" w:themeColor="text1" w:themeTint="FF" w:themeShade="FF"/>
                <w:sz w:val="20"/>
                <w:szCs w:val="20"/>
                <w:u w:val="single"/>
              </w:rPr>
            </w:pPr>
            <w:r w:rsidRPr="3FC6672F" w:rsidR="3FC6672F">
              <w:rPr>
                <w:rFonts w:ascii="Arial" w:hAnsi="Arial" w:cs="Arial"/>
              </w:rPr>
              <w:t>۶</w:t>
            </w:r>
            <w:r w:rsidR="3FC6672F">
              <w:rPr/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د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فکرونو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سيالي</w:t>
            </w:r>
          </w:p>
        </w:tc>
        <w:tc>
          <w:tcPr>
            <w:tcW w:w="4860" w:type="dxa"/>
            <w:tcBorders>
              <w:top w:val="single" w:color="FFFFFF" w:themeColor="background1" w:sz="2"/>
              <w:left w:val="single" w:color="FFFFFF" w:themeColor="background1" w:sz="2"/>
              <w:bottom w:val="single" w:color="FFFFFF" w:themeColor="background1" w:sz="2"/>
              <w:right w:val="single" w:color="FFFFFF" w:themeColor="background1" w:sz="2"/>
            </w:tcBorders>
            <w:tcMar/>
          </w:tcPr>
          <w:p w:rsidR="3FC6672F" w:rsidP="3FC6672F" w:rsidRDefault="3FC6672F" w14:paraId="00351EE5">
            <w:pPr>
              <w:jc w:val="right"/>
            </w:pPr>
            <w:r w:rsidRPr="3FC6672F" w:rsidR="3FC6672F">
              <w:rPr>
                <w:rFonts w:ascii="Arial" w:hAnsi="Arial" w:cs="Arial"/>
              </w:rPr>
              <w:t>٨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د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دندې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په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ترسره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کولو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کې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مشکل</w:t>
            </w:r>
            <w:r w:rsidR="3FC6672F">
              <w:rPr/>
              <w:t xml:space="preserve"> </w:t>
            </w:r>
          </w:p>
          <w:p w:rsidR="3FC6672F" w:rsidP="3FC6672F" w:rsidRDefault="3FC6672F" w14:paraId="4ECE3E45">
            <w:pPr>
              <w:jc w:val="right"/>
              <w:rPr>
                <w:rFonts w:ascii="Mangal" w:hAnsi="Mangal" w:cs="Mangal"/>
              </w:rPr>
            </w:pPr>
            <w:r w:rsidRPr="3FC6672F" w:rsidR="3FC6672F">
              <w:rPr>
                <w:rFonts w:ascii="Arial" w:hAnsi="Arial" w:cs="Arial"/>
              </w:rPr>
              <w:t>٩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י</w:t>
            </w:r>
            <w:r w:rsidRPr="3FC6672F" w:rsidR="3FC6672F">
              <w:rPr>
                <w:rFonts w:ascii="Tahoma" w:hAnsi="Tahoma" w:cs="Tahoma"/>
              </w:rPr>
              <w:t>ց</w:t>
            </w:r>
            <w:r w:rsidRPr="3FC6672F" w:rsidR="3FC6672F">
              <w:rPr>
                <w:rFonts w:ascii="Arial" w:hAnsi="Arial" w:cs="Arial"/>
                <w:rtl w:val="1"/>
              </w:rPr>
              <w:t>وډي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يا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د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حافظې</w:t>
            </w:r>
            <w:r w:rsidRPr="3FC6672F" w:rsidR="3FC6672F">
              <w:rPr>
                <w:rFonts w:ascii="Mangal" w:hAnsi="Mangal" w:cs="Mangal"/>
              </w:rPr>
              <w:t xml:space="preserve"> </w:t>
            </w:r>
          </w:p>
          <w:p w:rsidR="3FC6672F" w:rsidP="3FC6672F" w:rsidRDefault="3FC6672F" w14:paraId="4A0FDA70">
            <w:pPr>
              <w:jc w:val="right"/>
              <w:rPr>
                <w:rFonts w:ascii="Mangal" w:hAnsi="Mangal" w:cs="Mangal"/>
              </w:rPr>
            </w:pPr>
            <w:r w:rsidRPr="3FC6672F" w:rsidR="3FC6672F">
              <w:rPr>
                <w:rFonts w:ascii="Arial" w:hAnsi="Arial" w:cs="Arial"/>
                <w:rtl w:val="1"/>
              </w:rPr>
              <w:t>له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لاسه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ورکول</w:t>
            </w:r>
            <w:r w:rsidRPr="3FC6672F" w:rsidR="3FC6672F">
              <w:rPr>
                <w:rFonts w:ascii="Mangal" w:hAnsi="Mangal" w:cs="Mangal"/>
              </w:rPr>
              <w:t xml:space="preserve"> </w:t>
            </w:r>
          </w:p>
          <w:p w:rsidR="3FC6672F" w:rsidP="3FC6672F" w:rsidRDefault="3FC6672F" w14:paraId="214A7AFF">
            <w:pPr>
              <w:jc w:val="right"/>
              <w:rPr>
                <w:rFonts w:ascii="Arial" w:hAnsi="Arial" w:cs="Arial"/>
              </w:rPr>
            </w:pPr>
            <w:r w:rsidRPr="3FC6672F" w:rsidR="3FC6672F">
              <w:rPr>
                <w:rFonts w:ascii="Arial" w:hAnsi="Arial" w:cs="Arial"/>
              </w:rPr>
              <w:t>٠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ناوړه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فکرونه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او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چلندونه</w:t>
            </w:r>
          </w:p>
          <w:p w:rsidR="3FC6672F" w:rsidP="3FC6672F" w:rsidRDefault="3FC6672F" w14:paraId="7FAFFE68">
            <w:pPr>
              <w:jc w:val="right"/>
              <w:rPr>
                <w:rFonts w:ascii="Arial" w:hAnsi="Arial" w:cs="Arial"/>
              </w:rPr>
            </w:pPr>
            <w:r w:rsidRPr="3FC6672F" w:rsidR="3FC6672F">
              <w:rPr>
                <w:rFonts w:ascii="Arial" w:hAnsi="Arial" w:cs="Arial"/>
              </w:rPr>
              <w:t>١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ډير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خوراک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يا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کم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خوړل</w:t>
            </w:r>
          </w:p>
          <w:p w:rsidR="3FC6672F" w:rsidP="3FC6672F" w:rsidRDefault="3FC6672F" w14:paraId="55645D0C" w14:textId="6D22A12D">
            <w:pPr>
              <w:jc w:val="right"/>
              <w:rPr>
                <w:rFonts w:ascii="Arial" w:hAnsi="Arial" w:cs="Arial"/>
                <w:color w:val="000000" w:themeColor="text1" w:themeTint="FF" w:themeShade="FF"/>
                <w:sz w:val="20"/>
                <w:szCs w:val="20"/>
                <w:u w:val="single"/>
              </w:rPr>
            </w:pPr>
            <w:r w:rsidRPr="3FC6672F" w:rsidR="3FC6672F">
              <w:rPr>
                <w:rFonts w:ascii="Arial" w:hAnsi="Arial" w:cs="Arial"/>
              </w:rPr>
              <w:t>٢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د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روغتيا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او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خدماتو</w:t>
            </w:r>
            <w:r w:rsidR="3FC6672F">
              <w:rPr>
                <w:rtl w:val="1"/>
              </w:rPr>
              <w:t xml:space="preserve"> </w:t>
            </w:r>
            <w:r w:rsidRPr="3FC6672F" w:rsidR="3FC6672F">
              <w:rPr>
                <w:rFonts w:ascii="Arial" w:hAnsi="Arial" w:cs="Arial"/>
                <w:rtl w:val="1"/>
              </w:rPr>
              <w:t>پو֢تنې</w:t>
            </w:r>
          </w:p>
        </w:tc>
      </w:tr>
    </w:tbl>
    <w:p w:rsidRPr="00942A8E" w:rsidR="005E124F" w:rsidP="3FC6672F" w:rsidRDefault="005E124F" w14:paraId="050ADE16" w14:textId="4398B4EB">
      <w:pPr>
        <w:pStyle w:val="Normal"/>
        <w:spacing w:line="360" w:lineRule="auto"/>
        <w:jc w:val="center"/>
      </w:pPr>
    </w:p>
    <w:tbl>
      <w:tblPr>
        <w:tblStyle w:val="TableGrid"/>
        <w:tblW w:w="9540" w:type="dxa"/>
        <w:tblInd w:w="-453" w:type="dxa"/>
        <w:tblLook w:val="04A0" w:firstRow="1" w:lastRow="0" w:firstColumn="1" w:lastColumn="0" w:noHBand="0" w:noVBand="1"/>
      </w:tblPr>
      <w:tblGrid>
        <w:gridCol w:w="4680"/>
        <w:gridCol w:w="4860"/>
      </w:tblGrid>
      <w:tr w:rsidRPr="00584C1D" w:rsidR="001B2959" w:rsidTr="3FC6672F" w14:paraId="298DF8E4" w14:textId="77777777"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584C1D" w:rsidR="001B2959" w:rsidP="001B2959" w:rsidRDefault="001B2959" w14:paraId="5F1FFB7A" w14:textId="7777777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4"/>
              <w:right w:val="single" w:color="FFFFFF" w:themeColor="background1" w:sz="2" w:space="0"/>
            </w:tcBorders>
            <w:tcMar/>
          </w:tcPr>
          <w:p w:rsidRPr="00584C1D" w:rsidR="001B2959" w:rsidP="00492BFD" w:rsidRDefault="001B2959" w14:paraId="68FF69E2" w14:textId="77777777">
            <w:pPr>
              <w:jc w:val="right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Pr="00584C1D" w:rsidR="001B2959" w:rsidP="00753A44" w:rsidRDefault="001B2959" w14:paraId="16E8CF49" w14:textId="77777777">
      <w:pPr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860959" w:rsidR="009946E0" w:rsidP="00860959" w:rsidRDefault="009946E0" w14:paraId="4C31B2A8" w14:textId="77777777">
      <w:pPr>
        <w:spacing w:line="276" w:lineRule="auto"/>
        <w:rPr>
          <w:rFonts w:ascii="Arial" w:hAnsi="Arial" w:cs="Arial"/>
          <w:color w:val="0072BC"/>
          <w:sz w:val="28"/>
          <w:szCs w:val="28"/>
        </w:rPr>
      </w:pPr>
      <w:r w:rsidRPr="00860959">
        <w:rPr>
          <w:rFonts w:ascii="Mangal" w:hAnsi="Mangal" w:cs="Mangal"/>
          <w:color w:val="0072BC"/>
          <w:sz w:val="28"/>
          <w:szCs w:val="28"/>
        </w:rPr>
        <w:t>क</w:t>
      </w:r>
      <w:r w:rsidRPr="00860959">
        <w:rPr>
          <w:rFonts w:ascii="Arial" w:hAnsi="Arial" w:cs="Arial"/>
          <w:color w:val="0072BC"/>
          <w:sz w:val="28"/>
          <w:szCs w:val="28"/>
        </w:rPr>
        <w:t>ʞ</w:t>
      </w:r>
      <w:r w:rsidRPr="00860959">
        <w:rPr>
          <w:rFonts w:ascii="Mangal" w:hAnsi="Mangal" w:cs="Mangal"/>
          <w:color w:val="0072BC"/>
          <w:sz w:val="28"/>
          <w:szCs w:val="28"/>
        </w:rPr>
        <w:t>ाण</w:t>
      </w:r>
      <w:r w:rsidRPr="00860959">
        <w:rPr>
          <w:rFonts w:ascii="Arial" w:hAnsi="Arial" w:cs="Arial"/>
          <w:color w:val="0072BC"/>
          <w:sz w:val="28"/>
          <w:szCs w:val="28"/>
        </w:rPr>
        <w:t xml:space="preserve"> </w:t>
      </w:r>
      <w:r w:rsidRPr="00860959">
        <w:rPr>
          <w:rFonts w:ascii="Mangal" w:hAnsi="Mangal" w:cs="Mangal"/>
          <w:color w:val="0072BC"/>
          <w:sz w:val="28"/>
          <w:szCs w:val="28"/>
        </w:rPr>
        <w:t>सेवा</w:t>
      </w:r>
      <w:r w:rsidRPr="00860959">
        <w:rPr>
          <w:rFonts w:ascii="Arial" w:hAnsi="Arial" w:cs="Arial"/>
          <w:color w:val="0072BC"/>
          <w:sz w:val="28"/>
          <w:szCs w:val="28"/>
        </w:rPr>
        <w:t xml:space="preserve"> </w:t>
      </w:r>
      <w:r w:rsidRPr="00860959">
        <w:rPr>
          <w:rFonts w:ascii="Mangal" w:hAnsi="Mangal" w:cs="Mangal"/>
          <w:color w:val="0072BC"/>
          <w:sz w:val="28"/>
          <w:szCs w:val="28"/>
        </w:rPr>
        <w:t>के</w:t>
      </w:r>
      <w:r w:rsidRPr="00860959">
        <w:rPr>
          <w:rFonts w:ascii="Arial" w:hAnsi="Arial" w:cs="Arial"/>
          <w:color w:val="0072BC"/>
          <w:sz w:val="28"/>
          <w:szCs w:val="28"/>
        </w:rPr>
        <w:t xml:space="preserve"> </w:t>
      </w:r>
      <w:r w:rsidRPr="00860959">
        <w:rPr>
          <w:rFonts w:ascii="Mangal" w:hAnsi="Mangal" w:cs="Mangal"/>
          <w:color w:val="0072BC"/>
          <w:sz w:val="28"/>
          <w:szCs w:val="28"/>
        </w:rPr>
        <w:t>हो</w:t>
      </w:r>
      <w:r w:rsidRPr="00860959">
        <w:rPr>
          <w:rFonts w:ascii="Arial" w:hAnsi="Arial" w:cs="Arial"/>
          <w:color w:val="0072BC"/>
          <w:sz w:val="28"/>
          <w:szCs w:val="28"/>
        </w:rPr>
        <w:t xml:space="preserve">? </w:t>
      </w:r>
    </w:p>
    <w:p w:rsidRPr="009A7279" w:rsidR="009A7279" w:rsidP="009A7279" w:rsidRDefault="00860959" w14:paraId="311EF528" w14:textId="103798B7">
      <w:pPr>
        <w:spacing w:line="276" w:lineRule="auto"/>
        <w:jc w:val="center"/>
        <w:rPr>
          <w:rFonts w:ascii="Arial" w:hAnsi="Arial" w:cs="Arial"/>
          <w:b/>
          <w:bCs/>
          <w:color w:val="58B947"/>
          <w:sz w:val="32"/>
          <w:szCs w:val="32"/>
        </w:rPr>
      </w:pPr>
      <w:r w:rsidRPr="00860959">
        <w:rPr>
          <w:rFonts w:ascii="Mangal" w:hAnsi="Mangal" w:cs="Mangal"/>
        </w:rPr>
        <w:t>सेवाह</w:t>
      </w:r>
      <w:r w:rsidRPr="00860959">
        <w:rPr>
          <w:rFonts w:ascii="Arial" w:hAnsi="Arial" w:cs="Arial"/>
        </w:rPr>
        <w:t xml:space="preserve">Ŝ </w:t>
      </w:r>
      <w:r w:rsidRPr="00860959">
        <w:rPr>
          <w:rFonts w:ascii="Mangal" w:hAnsi="Mangal" w:cs="Mangal"/>
        </w:rPr>
        <w:t>कु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राकानीमा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आधा</w:t>
      </w:r>
      <w:r w:rsidRPr="00860959">
        <w:rPr>
          <w:rFonts w:ascii="Arial" w:hAnsi="Arial" w:cs="Arial"/>
        </w:rPr>
        <w:t>į</w:t>
      </w:r>
      <w:r w:rsidRPr="00860959">
        <w:rPr>
          <w:rFonts w:ascii="Mangal" w:hAnsi="Mangal" w:cs="Mangal"/>
        </w:rPr>
        <w:t>रत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छन्।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कम</w:t>
      </w:r>
      <w:r w:rsidRPr="00860959">
        <w:rPr>
          <w:rFonts w:ascii="Arial" w:hAnsi="Arial" w:cs="Arial"/>
        </w:rPr>
        <w:t>Ŋ</w:t>
      </w:r>
      <w:r w:rsidRPr="00860959">
        <w:rPr>
          <w:rFonts w:ascii="Mangal" w:hAnsi="Mangal" w:cs="Mangal"/>
        </w:rPr>
        <w:t>चारीह</w:t>
      </w:r>
      <w:r w:rsidRPr="00860959">
        <w:rPr>
          <w:rFonts w:ascii="Arial" w:hAnsi="Arial" w:cs="Arial"/>
        </w:rPr>
        <w:t xml:space="preserve">Ŝ </w:t>
      </w:r>
      <w:r w:rsidRPr="00860959">
        <w:rPr>
          <w:rFonts w:ascii="Mangal" w:hAnsi="Mangal" w:cs="Mangal"/>
        </w:rPr>
        <w:t>लेभावना</w:t>
      </w:r>
      <w:r w:rsidRPr="00860959">
        <w:rPr>
          <w:rFonts w:ascii="Arial" w:hAnsi="Arial" w:cs="Arial"/>
        </w:rPr>
        <w:t>ȏ</w:t>
      </w:r>
      <w:r w:rsidRPr="00860959">
        <w:rPr>
          <w:rFonts w:ascii="Mangal" w:hAnsi="Mangal" w:cs="Mangal"/>
        </w:rPr>
        <w:t>क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समझ</w:t>
      </w:r>
      <w:r w:rsidRPr="00860959">
        <w:rPr>
          <w:rFonts w:ascii="Arial" w:hAnsi="Arial" w:cs="Arial"/>
        </w:rPr>
        <w:t xml:space="preserve">, </w:t>
      </w:r>
      <w:r w:rsidRPr="00860959">
        <w:rPr>
          <w:rFonts w:ascii="Mangal" w:hAnsi="Mangal" w:cs="Mangal"/>
        </w:rPr>
        <w:t>कौशल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िनमा</w:t>
      </w:r>
      <w:r w:rsidRPr="00860959">
        <w:rPr>
          <w:rFonts w:ascii="Arial" w:hAnsi="Arial" w:cs="Arial"/>
        </w:rPr>
        <w:t>Ŋ</w:t>
      </w:r>
      <w:r w:rsidRPr="00860959">
        <w:rPr>
          <w:rFonts w:ascii="Mangal" w:hAnsi="Mangal" w:cs="Mangal"/>
        </w:rPr>
        <w:t>ण</w:t>
      </w:r>
      <w:r w:rsidRPr="00860959">
        <w:rPr>
          <w:rFonts w:ascii="Arial" w:hAnsi="Arial" w:cs="Arial"/>
        </w:rPr>
        <w:t xml:space="preserve">, </w:t>
      </w:r>
      <w:r w:rsidRPr="00860959">
        <w:rPr>
          <w:rFonts w:ascii="Mangal" w:hAnsi="Mangal" w:cs="Mangal"/>
        </w:rPr>
        <w:t>र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समथ</w:t>
      </w:r>
      <w:r w:rsidRPr="00860959">
        <w:rPr>
          <w:rFonts w:ascii="Arial" w:hAnsi="Arial" w:cs="Arial"/>
        </w:rPr>
        <w:t>Ŋ</w:t>
      </w:r>
      <w:r w:rsidRPr="00860959">
        <w:rPr>
          <w:rFonts w:ascii="Mangal" w:hAnsi="Mangal" w:cs="Mangal"/>
        </w:rPr>
        <w:t>न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संग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जोड्न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म</w:t>
      </w:r>
      <w:r w:rsidRPr="00860959">
        <w:rPr>
          <w:rFonts w:ascii="Arial" w:hAnsi="Arial" w:cs="Arial"/>
        </w:rPr>
        <w:t>Ȟ</w:t>
      </w:r>
      <w:r w:rsidRPr="00860959">
        <w:rPr>
          <w:rFonts w:ascii="Mangal" w:hAnsi="Mangal" w:cs="Mangal"/>
        </w:rPr>
        <w:t>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गछ</w:t>
      </w:r>
      <w:r w:rsidRPr="00860959">
        <w:rPr>
          <w:rFonts w:ascii="Arial" w:hAnsi="Arial" w:cs="Arial"/>
        </w:rPr>
        <w:t>Ŋ</w:t>
      </w:r>
      <w:r w:rsidRPr="00860959">
        <w:rPr>
          <w:rFonts w:ascii="Mangal" w:hAnsi="Mangal" w:cs="Mangal"/>
        </w:rPr>
        <w:t>न्।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सबैसेवाह</w:t>
      </w:r>
      <w:r w:rsidRPr="00860959">
        <w:rPr>
          <w:rFonts w:ascii="Arial" w:hAnsi="Arial" w:cs="Arial"/>
        </w:rPr>
        <w:t xml:space="preserve">Ŝ </w:t>
      </w:r>
      <w:r w:rsidRPr="00860959">
        <w:rPr>
          <w:rFonts w:ascii="Mangal" w:hAnsi="Mangal" w:cs="Mangal"/>
        </w:rPr>
        <w:t>सां</w:t>
      </w:r>
      <w:r w:rsidRPr="00860959">
        <w:rPr>
          <w:rFonts w:ascii="Arial" w:hAnsi="Arial" w:cs="Arial"/>
        </w:rPr>
        <w:t>ˋ</w:t>
      </w:r>
      <w:r w:rsidRPr="00860959">
        <w:rPr>
          <w:rFonts w:ascii="Mangal" w:hAnsi="Mangal" w:cs="Mangal"/>
        </w:rPr>
        <w:t>ृ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ितक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अिधव</w:t>
      </w:r>
      <w:r w:rsidRPr="00860959">
        <w:rPr>
          <w:rFonts w:ascii="Arial" w:hAnsi="Arial" w:cs="Arial"/>
        </w:rPr>
        <w:t>ƅ</w:t>
      </w:r>
      <w:r w:rsidRPr="00860959">
        <w:rPr>
          <w:rFonts w:ascii="Mangal" w:hAnsi="Mangal" w:cs="Mangal"/>
        </w:rPr>
        <w:t>ाह</w:t>
      </w:r>
      <w:r w:rsidRPr="00860959">
        <w:rPr>
          <w:rFonts w:ascii="Arial" w:hAnsi="Arial" w:cs="Arial"/>
        </w:rPr>
        <w:t xml:space="preserve">Ŝ </w:t>
      </w:r>
      <w:r w:rsidRPr="00860959">
        <w:rPr>
          <w:rFonts w:ascii="Mangal" w:hAnsi="Mangal" w:cs="Mangal"/>
        </w:rPr>
        <w:t>संग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साझेदार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छन्।</w:t>
      </w:r>
      <w:r w:rsidRPr="00860959">
        <w:rPr>
          <w:rFonts w:ascii="Arial" w:hAnsi="Arial" w:cs="Arial"/>
        </w:rPr>
        <w:t xml:space="preserve"> </w:t>
      </w:r>
      <w:r w:rsidRPr="00860959">
        <w:rPr>
          <w:rFonts w:ascii="Mangal" w:hAnsi="Mangal" w:cs="Mangal"/>
        </w:rPr>
        <w:t>।</w:t>
      </w:r>
      <w:r w:rsidRPr="00022E5D">
        <w:rPr>
          <w:b/>
          <w:bCs/>
          <w:color w:val="58B947"/>
          <w:sz w:val="32"/>
          <w:szCs w:val="32"/>
        </w:rPr>
        <w:t xml:space="preserve"> </w:t>
      </w:r>
      <w:r w:rsidR="009A7279">
        <w:t>“</w:t>
      </w:r>
      <w:r w:rsidR="009A7279">
        <w:rPr>
          <w:rFonts w:ascii="Mangal" w:hAnsi="Mangal" w:cs="Mangal"/>
        </w:rPr>
        <w:t>म</w:t>
      </w:r>
      <w:r w:rsidR="009A7279">
        <w:t xml:space="preserve"> </w:t>
      </w:r>
      <w:r w:rsidR="009A7279">
        <w:rPr>
          <w:rFonts w:ascii="Mangal" w:hAnsi="Mangal" w:cs="Mangal"/>
        </w:rPr>
        <w:t>अ</w:t>
      </w:r>
      <w:r w:rsidR="009A7279">
        <w:rPr>
          <w:rFonts w:ascii="Calibri" w:hAnsi="Calibri" w:cs="Calibri"/>
        </w:rPr>
        <w:t>ȶ</w:t>
      </w:r>
      <w:r w:rsidR="009A7279">
        <w:rPr>
          <w:rFonts w:ascii="Mangal" w:hAnsi="Mangal" w:cs="Mangal"/>
        </w:rPr>
        <w:t>तः</w:t>
      </w:r>
      <w:r w:rsidR="009A7279">
        <w:t xml:space="preserve"> 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>“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िनराश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Š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नुको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स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>ǥ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ा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आशावादी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महसुस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 xml:space="preserve"> 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गद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>Ŋ</w:t>
      </w:r>
      <w:r w:rsidRPr="009A7279" w:rsidR="009A7279">
        <w:rPr>
          <w:rFonts w:ascii="Mangal" w:hAnsi="Mangal" w:cs="Mangal"/>
          <w:b/>
          <w:bCs/>
          <w:color w:val="58B947"/>
          <w:sz w:val="32"/>
          <w:szCs w:val="32"/>
        </w:rPr>
        <w:t>छु</w:t>
      </w:r>
      <w:r w:rsidRPr="009A7279" w:rsidR="009A7279">
        <w:rPr>
          <w:rFonts w:ascii="Arial" w:hAnsi="Arial" w:cs="Arial"/>
          <w:b/>
          <w:bCs/>
          <w:color w:val="58B947"/>
          <w:sz w:val="32"/>
          <w:szCs w:val="32"/>
        </w:rPr>
        <w:t>.”</w:t>
      </w:r>
    </w:p>
    <w:p w:rsidRPr="009A7279" w:rsidR="00585EF2" w:rsidP="009A7279" w:rsidRDefault="009A7279" w14:paraId="694A277E" w14:textId="2265A95C">
      <w:pPr>
        <w:spacing w:line="276" w:lineRule="auto"/>
        <w:jc w:val="center"/>
        <w:rPr>
          <w:rFonts w:ascii="Arial" w:hAnsi="Arial" w:cs="Arial"/>
          <w:color w:val="58B947"/>
          <w:sz w:val="28"/>
          <w:szCs w:val="28"/>
        </w:rPr>
      </w:pPr>
      <w:r w:rsidRPr="009A7279">
        <w:rPr>
          <w:color w:val="58B947"/>
          <w:sz w:val="28"/>
          <w:szCs w:val="28"/>
        </w:rPr>
        <w:t xml:space="preserve">– </w:t>
      </w:r>
      <w:r w:rsidRPr="009A7279">
        <w:rPr>
          <w:rFonts w:ascii="Mangal" w:hAnsi="Mangal" w:cs="Mangal"/>
          <w:color w:val="58B947"/>
          <w:sz w:val="28"/>
          <w:szCs w:val="28"/>
        </w:rPr>
        <w:t>एक</w:t>
      </w:r>
      <w:r w:rsidRPr="009A7279">
        <w:rPr>
          <w:color w:val="58B947"/>
          <w:sz w:val="28"/>
          <w:szCs w:val="28"/>
        </w:rPr>
        <w:t xml:space="preserve"> LSI Ť</w:t>
      </w:r>
      <w:r w:rsidRPr="009A7279">
        <w:rPr>
          <w:rFonts w:ascii="Mangal" w:hAnsi="Mangal" w:cs="Mangal"/>
          <w:color w:val="58B947"/>
          <w:sz w:val="28"/>
          <w:szCs w:val="28"/>
        </w:rPr>
        <w:t>ाहक</w:t>
      </w:r>
      <w:r w:rsidRPr="009A7279">
        <w:rPr>
          <w:color w:val="58B947"/>
          <w:sz w:val="28"/>
          <w:szCs w:val="28"/>
        </w:rPr>
        <w:t xml:space="preserve"> –</w:t>
      </w:r>
    </w:p>
    <w:p w:rsidRPr="00584C1D" w:rsidR="0056430B" w:rsidP="00DD1163" w:rsidRDefault="0056430B" w14:paraId="004F9412" w14:textId="77777777">
      <w:pPr>
        <w:jc w:val="center"/>
        <w:rPr>
          <w:rFonts w:ascii="Arial" w:hAnsi="Arial" w:cs="Arial"/>
          <w:color w:val="0072BC"/>
        </w:rPr>
      </w:pPr>
    </w:p>
    <w:p w:rsidRPr="00276E44" w:rsidR="00276E44" w:rsidP="00C03AB8" w:rsidRDefault="00276E44" w14:paraId="48870364" w14:textId="2FB5E53D">
      <w:pPr>
        <w:rPr>
          <w:rFonts w:ascii="Arial" w:hAnsi="Arial" w:cs="Arial"/>
          <w:color w:val="FFFFFF" w:themeColor="background1"/>
          <w:kern w:val="0"/>
          <w:sz w:val="20"/>
          <w:szCs w:val="20"/>
          <w:u w:val="single"/>
        </w:rPr>
      </w:pPr>
    </w:p>
    <w:sectPr w:rsidRPr="00276E44" w:rsidR="00276E44" w:rsidSect="00686A6C">
      <w:headerReference w:type="default" r:id="rId11"/>
      <w:footerReference w:type="default" r:id="rId12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4AAE" w:rsidP="00686A6C" w:rsidRDefault="00274AAE" w14:paraId="29959C9F" w14:textId="77777777">
      <w:r>
        <w:separator/>
      </w:r>
    </w:p>
  </w:endnote>
  <w:endnote w:type="continuationSeparator" w:id="0">
    <w:p w:rsidR="00274AAE" w:rsidP="00686A6C" w:rsidRDefault="00274AAE" w14:paraId="650ADA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247B4" w:rsidRDefault="00996830" w14:paraId="10121CD1" w14:textId="5017AC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7759" wp14:editId="2F7BE31C">
              <wp:simplePos x="0" y="0"/>
              <wp:positionH relativeFrom="column">
                <wp:posOffset>-903111</wp:posOffset>
              </wp:positionH>
              <wp:positionV relativeFrom="paragraph">
                <wp:posOffset>-1072656</wp:posOffset>
              </wp:positionV>
              <wp:extent cx="7760970" cy="1715276"/>
              <wp:effectExtent l="0" t="0" r="0" b="0"/>
              <wp:wrapNone/>
              <wp:docPr id="88408053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71527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D425EF" w:rsidR="00574E84" w:rsidP="00223B37" w:rsidRDefault="005E62E2" w14:paraId="30F5C306" w14:textId="0D678D25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D425EF">
                            <w:rPr>
                              <w:rFonts w:ascii="Mangal" w:hAnsi="Mangal" w:cs="Mangal"/>
                            </w:rPr>
                            <w:t>स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>ɼ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क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>Ŋ: Sarah.VanGorp@LSIowa.org | LSIowa.org/therapy</w:t>
                          </w:r>
                        </w:p>
                        <w:p w:rsidRPr="00D425EF" w:rsidR="005E62E2" w:rsidP="00223B37" w:rsidRDefault="005E62E2" w14:paraId="369F3A16" w14:textId="7777777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Pr="00D425EF" w:rsidR="005E62E2" w:rsidP="00FB4C1E" w:rsidRDefault="005E62E2" w14:paraId="5E181765" w14:textId="7777777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D425EF">
                            <w:rPr>
                              <w:rFonts w:ascii="Mangal" w:hAnsi="Mangal" w:cs="Mangal"/>
                            </w:rPr>
                            <w:t>अं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>Ť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ेजी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को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लागी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,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फोन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515.271.7385 or 888.457.4692 </w:t>
                          </w:r>
                        </w:p>
                        <w:p w:rsidRPr="00D425EF" w:rsidR="00574E84" w:rsidP="00FB4C1E" w:rsidRDefault="005E62E2" w14:paraId="174958FE" w14:textId="2A035D1E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D425EF">
                            <w:rPr>
                              <w:rFonts w:ascii="Arial" w:hAnsi="Arial" w:cs="Arial"/>
                            </w:rPr>
                            <w:t>[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भाषा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]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को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लागी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,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फोन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877.558.2609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अिन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 xml:space="preserve"> LSI Wellness Services 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मा</w:t>
                          </w:r>
                          <w:r w:rsidRPr="00D425EF">
                            <w:rPr>
                              <w:rFonts w:ascii="Arial" w:hAnsi="Arial" w:cs="Arial"/>
                            </w:rPr>
                            <w:t>ư</w:t>
                          </w:r>
                          <w:r w:rsidRPr="00D425EF">
                            <w:rPr>
                              <w:rFonts w:ascii="Mangal" w:hAnsi="Mangal" w:cs="Mangal"/>
                            </w:rPr>
                            <w:t>ुहोस्</w:t>
                          </w:r>
                        </w:p>
                        <w:p w:rsidRPr="00D425EF" w:rsidR="005E62E2" w:rsidP="00FB4C1E" w:rsidRDefault="005E62E2" w14:paraId="72BD7E5B" w14:textId="77777777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</w:rPr>
                          </w:pPr>
                        </w:p>
                        <w:p w:rsidRPr="00D425EF" w:rsidR="00DD7E36" w:rsidP="00223190" w:rsidRDefault="00223190" w14:paraId="2C01E0B4" w14:textId="1239099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D425EF">
                            <w:rPr>
                              <w:rFonts w:ascii="Arial" w:hAnsi="Arial" w:cs="Arial"/>
                            </w:rPr>
                            <w:t>*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ˢ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ा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˖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बीमा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के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िह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सेवाह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Ŝ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को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लागी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आव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ʴ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क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छ।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यो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ƶ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ता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स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ɾİɀ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त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Ůʲ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ह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>Ŝ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को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जवाफ</w:t>
                          </w:r>
                          <w:r w:rsidRPr="00D425EF" w:rsidR="00D425EF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425EF" w:rsidR="00D425EF">
                            <w:rPr>
                              <w:rFonts w:ascii="Mangal" w:hAnsi="Mangal" w:cs="Mangal"/>
                            </w:rPr>
                            <w:t>िदइनेछ।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style="position:absolute;margin-left:-71.1pt;margin-top:-84.45pt;width:611.1pt;height:13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2bc" stroked="f" strokeweight="1pt" w14:anchorId="37317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">
              <v:textbox>
                <w:txbxContent>
                  <w:p w:rsidRPr="00D425EF" w:rsidR="00574E84" w:rsidP="00223B37" w:rsidRDefault="005E62E2" w14:paraId="30F5C306" w14:textId="0D678D25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D425EF">
                      <w:rPr>
                        <w:rFonts w:ascii="Mangal" w:hAnsi="Mangal" w:cs="Mangal"/>
                      </w:rPr>
                      <w:t>स</w:t>
                    </w:r>
                    <w:r w:rsidRPr="00D425EF">
                      <w:rPr>
                        <w:rFonts w:ascii="Arial" w:hAnsi="Arial" w:cs="Arial"/>
                      </w:rPr>
                      <w:t>ɼ</w:t>
                    </w:r>
                    <w:r w:rsidRPr="00D425EF">
                      <w:rPr>
                        <w:rFonts w:ascii="Mangal" w:hAnsi="Mangal" w:cs="Mangal"/>
                      </w:rPr>
                      <w:t>क</w:t>
                    </w:r>
                    <w:r w:rsidRPr="00D425EF">
                      <w:rPr>
                        <w:rFonts w:ascii="Arial" w:hAnsi="Arial" w:cs="Arial"/>
                      </w:rPr>
                      <w:t>Ŋ: Sarah.VanGorp@LSIowa.org | LSIowa.org/therapy</w:t>
                    </w:r>
                  </w:p>
                  <w:p w:rsidRPr="00D425EF" w:rsidR="005E62E2" w:rsidP="00223B37" w:rsidRDefault="005E62E2" w14:paraId="369F3A16" w14:textId="77777777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Pr="00D425EF" w:rsidR="005E62E2" w:rsidP="00FB4C1E" w:rsidRDefault="005E62E2" w14:paraId="5E181765" w14:textId="77777777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D425EF">
                      <w:rPr>
                        <w:rFonts w:ascii="Mangal" w:hAnsi="Mangal" w:cs="Mangal"/>
                      </w:rPr>
                      <w:t>अं</w:t>
                    </w:r>
                    <w:r w:rsidRPr="00D425EF">
                      <w:rPr>
                        <w:rFonts w:ascii="Arial" w:hAnsi="Arial" w:cs="Arial"/>
                      </w:rPr>
                      <w:t>Ť</w:t>
                    </w:r>
                    <w:r w:rsidRPr="00D425EF">
                      <w:rPr>
                        <w:rFonts w:ascii="Mangal" w:hAnsi="Mangal" w:cs="Mangal"/>
                      </w:rPr>
                      <w:t>ेजी</w:t>
                    </w:r>
                    <w:r w:rsidRP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>
                      <w:rPr>
                        <w:rFonts w:ascii="Mangal" w:hAnsi="Mangal" w:cs="Mangal"/>
                      </w:rPr>
                      <w:t>को</w:t>
                    </w:r>
                    <w:r w:rsidRP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>
                      <w:rPr>
                        <w:rFonts w:ascii="Mangal" w:hAnsi="Mangal" w:cs="Mangal"/>
                      </w:rPr>
                      <w:t>लागी</w:t>
                    </w:r>
                    <w:r w:rsidRPr="00D425EF">
                      <w:rPr>
                        <w:rFonts w:ascii="Arial" w:hAnsi="Arial" w:cs="Arial"/>
                      </w:rPr>
                      <w:t xml:space="preserve">, </w:t>
                    </w:r>
                    <w:r w:rsidRPr="00D425EF">
                      <w:rPr>
                        <w:rFonts w:ascii="Mangal" w:hAnsi="Mangal" w:cs="Mangal"/>
                      </w:rPr>
                      <w:t>फोन</w:t>
                    </w:r>
                    <w:r w:rsidRPr="00D425EF">
                      <w:rPr>
                        <w:rFonts w:ascii="Arial" w:hAnsi="Arial" w:cs="Arial"/>
                      </w:rPr>
                      <w:t xml:space="preserve"> 515.271.7385 or 888.457.4692 </w:t>
                    </w:r>
                  </w:p>
                  <w:p w:rsidRPr="00D425EF" w:rsidR="00574E84" w:rsidP="00FB4C1E" w:rsidRDefault="005E62E2" w14:paraId="174958FE" w14:textId="2A035D1E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D425EF">
                      <w:rPr>
                        <w:rFonts w:ascii="Arial" w:hAnsi="Arial" w:cs="Arial"/>
                      </w:rPr>
                      <w:t>[</w:t>
                    </w:r>
                    <w:r w:rsidRPr="00D425EF">
                      <w:rPr>
                        <w:rFonts w:ascii="Mangal" w:hAnsi="Mangal" w:cs="Mangal"/>
                      </w:rPr>
                      <w:t>भाषा</w:t>
                    </w:r>
                    <w:r w:rsidRPr="00D425EF">
                      <w:rPr>
                        <w:rFonts w:ascii="Arial" w:hAnsi="Arial" w:cs="Arial"/>
                      </w:rPr>
                      <w:t xml:space="preserve">] </w:t>
                    </w:r>
                    <w:r w:rsidRPr="00D425EF">
                      <w:rPr>
                        <w:rFonts w:ascii="Mangal" w:hAnsi="Mangal" w:cs="Mangal"/>
                      </w:rPr>
                      <w:t>को</w:t>
                    </w:r>
                    <w:r w:rsidRP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>
                      <w:rPr>
                        <w:rFonts w:ascii="Mangal" w:hAnsi="Mangal" w:cs="Mangal"/>
                      </w:rPr>
                      <w:t>लागी</w:t>
                    </w:r>
                    <w:r w:rsidRPr="00D425EF">
                      <w:rPr>
                        <w:rFonts w:ascii="Arial" w:hAnsi="Arial" w:cs="Arial"/>
                      </w:rPr>
                      <w:t xml:space="preserve">, </w:t>
                    </w:r>
                    <w:r w:rsidRPr="00D425EF">
                      <w:rPr>
                        <w:rFonts w:ascii="Mangal" w:hAnsi="Mangal" w:cs="Mangal"/>
                      </w:rPr>
                      <w:t>फोन</w:t>
                    </w:r>
                    <w:r w:rsidRPr="00D425EF">
                      <w:rPr>
                        <w:rFonts w:ascii="Arial" w:hAnsi="Arial" w:cs="Arial"/>
                      </w:rPr>
                      <w:t xml:space="preserve"> 877.558.2609 </w:t>
                    </w:r>
                    <w:r w:rsidRPr="00D425EF">
                      <w:rPr>
                        <w:rFonts w:ascii="Mangal" w:hAnsi="Mangal" w:cs="Mangal"/>
                      </w:rPr>
                      <w:t>अिन</w:t>
                    </w:r>
                    <w:r w:rsidRPr="00D425EF">
                      <w:rPr>
                        <w:rFonts w:ascii="Arial" w:hAnsi="Arial" w:cs="Arial"/>
                      </w:rPr>
                      <w:t xml:space="preserve"> LSI Wellness Services </w:t>
                    </w:r>
                    <w:r w:rsidRPr="00D425EF">
                      <w:rPr>
                        <w:rFonts w:ascii="Mangal" w:hAnsi="Mangal" w:cs="Mangal"/>
                      </w:rPr>
                      <w:t>मा</w:t>
                    </w:r>
                    <w:r w:rsidRPr="00D425EF">
                      <w:rPr>
                        <w:rFonts w:ascii="Arial" w:hAnsi="Arial" w:cs="Arial"/>
                      </w:rPr>
                      <w:t>ư</w:t>
                    </w:r>
                    <w:r w:rsidRPr="00D425EF">
                      <w:rPr>
                        <w:rFonts w:ascii="Mangal" w:hAnsi="Mangal" w:cs="Mangal"/>
                      </w:rPr>
                      <w:t>ुहोस्</w:t>
                    </w:r>
                  </w:p>
                  <w:p w:rsidRPr="00D425EF" w:rsidR="005E62E2" w:rsidP="00FB4C1E" w:rsidRDefault="005E62E2" w14:paraId="72BD7E5B" w14:textId="77777777">
                    <w:pPr>
                      <w:jc w:val="center"/>
                      <w:rPr>
                        <w:rFonts w:ascii="Arial" w:hAnsi="Arial" w:cs="Arial"/>
                        <w:i/>
                        <w:iCs/>
                      </w:rPr>
                    </w:pPr>
                  </w:p>
                  <w:p w:rsidRPr="00D425EF" w:rsidR="00DD7E36" w:rsidP="00223190" w:rsidRDefault="00223190" w14:paraId="2C01E0B4" w14:textId="1239099F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D425EF">
                      <w:rPr>
                        <w:rFonts w:ascii="Arial" w:hAnsi="Arial" w:cs="Arial"/>
                      </w:rPr>
                      <w:t>*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Arial" w:hAnsi="Arial" w:cs="Arial"/>
                      </w:rPr>
                      <w:t>ˢ</w:t>
                    </w:r>
                    <w:r w:rsidRPr="00D425EF" w:rsidR="00D425EF">
                      <w:rPr>
                        <w:rFonts w:ascii="Mangal" w:hAnsi="Mangal" w:cs="Mangal"/>
                      </w:rPr>
                      <w:t>ा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˖ </w:t>
                    </w:r>
                    <w:r w:rsidRPr="00D425EF" w:rsidR="00D425EF">
                      <w:rPr>
                        <w:rFonts w:ascii="Mangal" w:hAnsi="Mangal" w:cs="Mangal"/>
                      </w:rPr>
                      <w:t>बीमा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के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िह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सेवाह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Ŝ </w:t>
                    </w:r>
                    <w:r w:rsidRPr="00D425EF" w:rsidR="00D425EF">
                      <w:rPr>
                        <w:rFonts w:ascii="Mangal" w:hAnsi="Mangal" w:cs="Mangal"/>
                      </w:rPr>
                      <w:t>को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लागी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आव</w:t>
                    </w:r>
                    <w:r w:rsidRPr="00D425EF" w:rsidR="00D425EF">
                      <w:rPr>
                        <w:rFonts w:ascii="Arial" w:hAnsi="Arial" w:cs="Arial"/>
                      </w:rPr>
                      <w:t>ʴ</w:t>
                    </w:r>
                    <w:r w:rsidRPr="00D425EF" w:rsidR="00D425EF">
                      <w:rPr>
                        <w:rFonts w:ascii="Mangal" w:hAnsi="Mangal" w:cs="Mangal"/>
                      </w:rPr>
                      <w:t>क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छ।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यो</w:t>
                    </w:r>
                    <w:r w:rsidRPr="00D425EF" w:rsidR="00D425EF">
                      <w:rPr>
                        <w:rFonts w:ascii="Arial" w:hAnsi="Arial" w:cs="Arial"/>
                      </w:rPr>
                      <w:t>ƶ</w:t>
                    </w:r>
                    <w:r w:rsidRPr="00D425EF" w:rsidR="00D425EF">
                      <w:rPr>
                        <w:rFonts w:ascii="Mangal" w:hAnsi="Mangal" w:cs="Mangal"/>
                      </w:rPr>
                      <w:t>ता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स</w:t>
                    </w:r>
                    <w:r w:rsidRPr="00D425EF" w:rsidR="00D425EF">
                      <w:rPr>
                        <w:rFonts w:ascii="Arial" w:hAnsi="Arial" w:cs="Arial"/>
                      </w:rPr>
                      <w:t>ɾİɀ</w:t>
                    </w:r>
                    <w:r w:rsidRPr="00D425EF" w:rsidR="00D425EF">
                      <w:rPr>
                        <w:rFonts w:ascii="Mangal" w:hAnsi="Mangal" w:cs="Mangal"/>
                      </w:rPr>
                      <w:t>त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Ůʲ</w:t>
                    </w:r>
                    <w:r w:rsidRPr="00D425EF" w:rsidR="00D425EF">
                      <w:rPr>
                        <w:rFonts w:ascii="Mangal" w:hAnsi="Mangal" w:cs="Mangal"/>
                      </w:rPr>
                      <w:t>ह</w:t>
                    </w:r>
                    <w:r w:rsidRPr="00D425EF" w:rsidR="00D425EF">
                      <w:rPr>
                        <w:rFonts w:ascii="Arial" w:hAnsi="Arial" w:cs="Arial"/>
                      </w:rPr>
                      <w:t>Ŝ</w:t>
                    </w:r>
                    <w:r w:rsidRPr="00D425EF" w:rsidR="00D425EF">
                      <w:rPr>
                        <w:rFonts w:ascii="Mangal" w:hAnsi="Mangal" w:cs="Mangal"/>
                      </w:rPr>
                      <w:t>को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जवाफ</w:t>
                    </w:r>
                    <w:r w:rsidRPr="00D425EF" w:rsidR="00D425EF">
                      <w:rPr>
                        <w:rFonts w:ascii="Arial" w:hAnsi="Arial" w:cs="Arial"/>
                      </w:rPr>
                      <w:t xml:space="preserve"> </w:t>
                    </w:r>
                    <w:r w:rsidRPr="00D425EF" w:rsidR="00D425EF">
                      <w:rPr>
                        <w:rFonts w:ascii="Mangal" w:hAnsi="Mangal" w:cs="Mangal"/>
                      </w:rPr>
                      <w:t>िदइनेछ।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4AAE" w:rsidP="00686A6C" w:rsidRDefault="00274AAE" w14:paraId="2AEA26DB" w14:textId="77777777">
      <w:r>
        <w:separator/>
      </w:r>
    </w:p>
  </w:footnote>
  <w:footnote w:type="continuationSeparator" w:id="0">
    <w:p w:rsidR="00274AAE" w:rsidP="00686A6C" w:rsidRDefault="00274AAE" w14:paraId="288E572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86A6C" w:rsidRDefault="00276E44" w14:paraId="550A25AC" w14:textId="62337D2D">
    <w:pPr>
      <w:pStyle w:val="Header"/>
    </w:pPr>
    <w:r w:rsidRPr="00686A6C">
      <w:rPr>
        <w:noProof/>
      </w:rPr>
      <w:drawing>
        <wp:anchor distT="0" distB="0" distL="114300" distR="114300" simplePos="0" relativeHeight="251658240" behindDoc="1" locked="0" layoutInCell="1" allowOverlap="1" wp14:anchorId="0AB2DC4A" wp14:editId="0218A8CD">
          <wp:simplePos x="0" y="0"/>
          <wp:positionH relativeFrom="column">
            <wp:posOffset>-901700</wp:posOffset>
          </wp:positionH>
          <wp:positionV relativeFrom="paragraph">
            <wp:posOffset>-90311</wp:posOffset>
          </wp:positionV>
          <wp:extent cx="7760970" cy="2679700"/>
          <wp:effectExtent l="25400" t="0" r="24130" b="21590"/>
          <wp:wrapThrough wrapText="bothSides">
            <wp:wrapPolygon edited="0">
              <wp:start x="-71" y="0"/>
              <wp:lineTo x="-71" y="21677"/>
              <wp:lineTo x="21632" y="21677"/>
              <wp:lineTo x="21632" y="0"/>
              <wp:lineTo x="-71" y="0"/>
            </wp:wrapPolygon>
          </wp:wrapThrough>
          <wp:docPr id="1081027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6735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26797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194" w:rsidR="00D76194">
      <w:rPr>
        <w:noProof/>
      </w:rPr>
      <w:drawing>
        <wp:anchor distT="0" distB="0" distL="114300" distR="114300" simplePos="0" relativeHeight="251660288" behindDoc="0" locked="0" layoutInCell="1" allowOverlap="1" wp14:anchorId="60399E58" wp14:editId="389F4B79">
          <wp:simplePos x="0" y="0"/>
          <wp:positionH relativeFrom="column">
            <wp:posOffset>1270000</wp:posOffset>
          </wp:positionH>
          <wp:positionV relativeFrom="paragraph">
            <wp:posOffset>1423035</wp:posOffset>
          </wp:positionV>
          <wp:extent cx="3467100" cy="812800"/>
          <wp:effectExtent l="0" t="0" r="0" b="0"/>
          <wp:wrapNone/>
          <wp:docPr id="196803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03447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71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699C"/>
    <w:multiLevelType w:val="hybridMultilevel"/>
    <w:tmpl w:val="83C6C3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2005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E"/>
    <w:rsid w:val="000179FC"/>
    <w:rsid w:val="00022E5D"/>
    <w:rsid w:val="00060B30"/>
    <w:rsid w:val="00075C04"/>
    <w:rsid w:val="00085EDB"/>
    <w:rsid w:val="0009128E"/>
    <w:rsid w:val="000A1D9D"/>
    <w:rsid w:val="000C449F"/>
    <w:rsid w:val="000F2946"/>
    <w:rsid w:val="00101FAC"/>
    <w:rsid w:val="001230E3"/>
    <w:rsid w:val="0015586A"/>
    <w:rsid w:val="00195070"/>
    <w:rsid w:val="001B2959"/>
    <w:rsid w:val="001C340C"/>
    <w:rsid w:val="001C3702"/>
    <w:rsid w:val="00223190"/>
    <w:rsid w:val="00223B37"/>
    <w:rsid w:val="002247B4"/>
    <w:rsid w:val="00236357"/>
    <w:rsid w:val="00241DBE"/>
    <w:rsid w:val="00246088"/>
    <w:rsid w:val="00252CDB"/>
    <w:rsid w:val="00274AAE"/>
    <w:rsid w:val="00276E44"/>
    <w:rsid w:val="0029049E"/>
    <w:rsid w:val="002F3178"/>
    <w:rsid w:val="0031162E"/>
    <w:rsid w:val="0032129C"/>
    <w:rsid w:val="003A3275"/>
    <w:rsid w:val="003B4FD5"/>
    <w:rsid w:val="003C5856"/>
    <w:rsid w:val="003D05D9"/>
    <w:rsid w:val="003D4600"/>
    <w:rsid w:val="004125FB"/>
    <w:rsid w:val="0042764D"/>
    <w:rsid w:val="00444BEC"/>
    <w:rsid w:val="00492BFD"/>
    <w:rsid w:val="004B7BCC"/>
    <w:rsid w:val="004C0881"/>
    <w:rsid w:val="004E73B0"/>
    <w:rsid w:val="005274C4"/>
    <w:rsid w:val="0054786A"/>
    <w:rsid w:val="00552C8E"/>
    <w:rsid w:val="0056430B"/>
    <w:rsid w:val="00574E84"/>
    <w:rsid w:val="00584C1D"/>
    <w:rsid w:val="00585EF2"/>
    <w:rsid w:val="005E124F"/>
    <w:rsid w:val="005E62E2"/>
    <w:rsid w:val="00626191"/>
    <w:rsid w:val="00653AFD"/>
    <w:rsid w:val="00686A6C"/>
    <w:rsid w:val="006925FB"/>
    <w:rsid w:val="006C773A"/>
    <w:rsid w:val="006F0740"/>
    <w:rsid w:val="006F2597"/>
    <w:rsid w:val="006F7C47"/>
    <w:rsid w:val="00702DD4"/>
    <w:rsid w:val="00753A44"/>
    <w:rsid w:val="00760AAA"/>
    <w:rsid w:val="0076428B"/>
    <w:rsid w:val="00770056"/>
    <w:rsid w:val="00796B27"/>
    <w:rsid w:val="007D2319"/>
    <w:rsid w:val="007D6ACA"/>
    <w:rsid w:val="008443E1"/>
    <w:rsid w:val="00846D1E"/>
    <w:rsid w:val="008525F9"/>
    <w:rsid w:val="00860959"/>
    <w:rsid w:val="00867AA9"/>
    <w:rsid w:val="008A5CFA"/>
    <w:rsid w:val="008F5AB2"/>
    <w:rsid w:val="00942A8E"/>
    <w:rsid w:val="0095140B"/>
    <w:rsid w:val="00982819"/>
    <w:rsid w:val="009946E0"/>
    <w:rsid w:val="00996830"/>
    <w:rsid w:val="009A7279"/>
    <w:rsid w:val="009B20D8"/>
    <w:rsid w:val="009E2341"/>
    <w:rsid w:val="00A071B3"/>
    <w:rsid w:val="00AA5B8C"/>
    <w:rsid w:val="00AC4AAC"/>
    <w:rsid w:val="00AC61AB"/>
    <w:rsid w:val="00B1476A"/>
    <w:rsid w:val="00B25D5A"/>
    <w:rsid w:val="00B3235F"/>
    <w:rsid w:val="00B33915"/>
    <w:rsid w:val="00B433F9"/>
    <w:rsid w:val="00B465FB"/>
    <w:rsid w:val="00B53078"/>
    <w:rsid w:val="00B62CD3"/>
    <w:rsid w:val="00B73736"/>
    <w:rsid w:val="00B829C1"/>
    <w:rsid w:val="00BA7C2A"/>
    <w:rsid w:val="00BE497A"/>
    <w:rsid w:val="00C03AB8"/>
    <w:rsid w:val="00C07360"/>
    <w:rsid w:val="00C3113A"/>
    <w:rsid w:val="00CA1EE6"/>
    <w:rsid w:val="00CC7853"/>
    <w:rsid w:val="00CF2148"/>
    <w:rsid w:val="00D008F1"/>
    <w:rsid w:val="00D11F2B"/>
    <w:rsid w:val="00D15924"/>
    <w:rsid w:val="00D2596B"/>
    <w:rsid w:val="00D425EF"/>
    <w:rsid w:val="00D45602"/>
    <w:rsid w:val="00D70F93"/>
    <w:rsid w:val="00D76194"/>
    <w:rsid w:val="00D87AF0"/>
    <w:rsid w:val="00DC7AFC"/>
    <w:rsid w:val="00DD1163"/>
    <w:rsid w:val="00DD7E36"/>
    <w:rsid w:val="00E03089"/>
    <w:rsid w:val="00E16FC1"/>
    <w:rsid w:val="00E35A26"/>
    <w:rsid w:val="00E66930"/>
    <w:rsid w:val="00E85CA0"/>
    <w:rsid w:val="00E960D2"/>
    <w:rsid w:val="00EC6AF6"/>
    <w:rsid w:val="00ED160C"/>
    <w:rsid w:val="00EE5D1D"/>
    <w:rsid w:val="00EF375E"/>
    <w:rsid w:val="00EF581F"/>
    <w:rsid w:val="00F10D3B"/>
    <w:rsid w:val="00F16496"/>
    <w:rsid w:val="00F249BE"/>
    <w:rsid w:val="00F36494"/>
    <w:rsid w:val="00FB4C1E"/>
    <w:rsid w:val="01D132DF"/>
    <w:rsid w:val="1250A813"/>
    <w:rsid w:val="1748FC11"/>
    <w:rsid w:val="3FC6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1DC57"/>
  <w15:chartTrackingRefBased/>
  <w15:docId w15:val="{F2D5A3A7-9395-DA4D-88A4-FD8AE06F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8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8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128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9128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9128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9128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9128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9128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9128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9128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91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8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9128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91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8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91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8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1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8E"/>
    <w:rPr>
      <w:b/>
      <w:bCs/>
      <w:smallCaps/>
      <w:color w:val="0F4761" w:themeColor="accent1" w:themeShade="BF"/>
      <w:spacing w:val="5"/>
    </w:rPr>
  </w:style>
  <w:style w:type="character" w:styleId="wacimagecontainer" w:customStyle="1">
    <w:name w:val="wacimagecontainer"/>
    <w:basedOn w:val="DefaultParagraphFont"/>
    <w:rsid w:val="0009128E"/>
  </w:style>
  <w:style w:type="paragraph" w:styleId="Header">
    <w:name w:val="header"/>
    <w:basedOn w:val="Normal"/>
    <w:link w:val="Head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6A6C"/>
  </w:style>
  <w:style w:type="paragraph" w:styleId="Footer">
    <w:name w:val="footer"/>
    <w:basedOn w:val="Normal"/>
    <w:link w:val="Foot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6A6C"/>
  </w:style>
  <w:style w:type="table" w:styleId="TableGrid">
    <w:name w:val="Table Grid"/>
    <w:basedOn w:val="TableNormal"/>
    <w:uiPriority w:val="39"/>
    <w:rsid w:val="003D05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F589DE4B34D4AB6C4D3015E8F677D" ma:contentTypeVersion="16" ma:contentTypeDescription="Create a new document." ma:contentTypeScope="" ma:versionID="8a78b348a7b7891b77cb52414e2a4a27">
  <xsd:schema xmlns:xsd="http://www.w3.org/2001/XMLSchema" xmlns:xs="http://www.w3.org/2001/XMLSchema" xmlns:p="http://schemas.microsoft.com/office/2006/metadata/properties" xmlns:ns2="d6546a5e-1fdb-4825-aca6-aa41d143b733" xmlns:ns3="6ee9b739-709b-4823-87d5-ada87d93b613" targetNamespace="http://schemas.microsoft.com/office/2006/metadata/properties" ma:root="true" ma:fieldsID="47f21b9f8e5c5b5718733bbdd7f8bfec" ns2:_="" ns3:_="">
    <xsd:import namespace="d6546a5e-1fdb-4825-aca6-aa41d143b733"/>
    <xsd:import namespace="6ee9b739-709b-4823-87d5-ada87d93b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n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46a5e-1fdb-4825-aca6-aa41d143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af74be6-4de0-47e3-932c-f648a78b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s" ma:index="23" nillable="true" ma:displayName="finals" ma:default="1" ma:format="Dropdown" ma:internalName="final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b739-709b-4823-87d5-ada87d93b61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2fb6790-d4bb-454a-9f76-1633f7b001f5}" ma:internalName="TaxCatchAll" ma:showField="CatchAllData" ma:web="6ee9b739-709b-4823-87d5-ada87d93b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d6546a5e-1fdb-4825-aca6-aa41d143b733">true</finals>
    <TaxCatchAll xmlns="6ee9b739-709b-4823-87d5-ada87d93b613" xsi:nil="true"/>
    <lcf76f155ced4ddcb4097134ff3c332f xmlns="d6546a5e-1fdb-4825-aca6-aa41d143b7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294960-8160-411C-9182-7AD518FBE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46a5e-1fdb-4825-aca6-aa41d143b733"/>
    <ds:schemaRef ds:uri="6ee9b739-709b-4823-87d5-ada87d93b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43CFF-4BE2-4685-B685-6031B3015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F70E70-DCC1-CD49-BDD6-0B5C998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89769E-8E33-460F-AC7B-AE33BCCD0F89}">
  <ds:schemaRefs>
    <ds:schemaRef ds:uri="http://schemas.microsoft.com/office/2006/metadata/properties"/>
    <ds:schemaRef ds:uri="http://schemas.microsoft.com/office/infopath/2007/PartnerControls"/>
    <ds:schemaRef ds:uri="d6546a5e-1fdb-4825-aca6-aa41d143b733"/>
    <ds:schemaRef ds:uri="6ee9b739-709b-4823-87d5-ada87d93b61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Waldschmidt</dc:creator>
  <keywords/>
  <dc:description/>
  <lastModifiedBy>Samantha Fash</lastModifiedBy>
  <revision>15</revision>
  <dcterms:created xsi:type="dcterms:W3CDTF">2024-07-10T19:43:00.0000000Z</dcterms:created>
  <dcterms:modified xsi:type="dcterms:W3CDTF">2024-12-16T15:14:09.2911226Z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0x010100A3AF589DE4B34D4AB6C4D3015E8F677D</vt:lpwstr>
  </property>
  <property fmtid="{D5CDD505-2E9C-101B-9397-08002B2CF9AE}" pid="3" name="MediaServiceImageTags">
    <vt:lpwstr/>
  </property>
</Properties>
</file>